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36A" w:rsidRDefault="00190084">
      <w:proofErr w:type="spellStart"/>
      <w:r>
        <w:rPr>
          <w:rFonts w:hint="eastAsia"/>
        </w:rPr>
        <w:t>환마</w:t>
      </w:r>
      <w:proofErr w:type="spellEnd"/>
      <w:r>
        <w:rPr>
          <w:rFonts w:hint="eastAsia"/>
        </w:rPr>
        <w:t xml:space="preserve"> 빛을 뿜는 </w:t>
      </w:r>
      <w:proofErr w:type="spellStart"/>
      <w:r>
        <w:rPr>
          <w:rFonts w:hint="eastAsia"/>
        </w:rPr>
        <w:t>천풍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엘키두</w:t>
      </w:r>
      <w:proofErr w:type="spellEnd"/>
    </w:p>
    <w:p w:rsidR="00190084" w:rsidRDefault="00190084">
      <w:r>
        <w:rPr>
          <w:rFonts w:hint="eastAsia"/>
        </w:rPr>
        <w:t>어드밴스 서몬</w:t>
      </w:r>
    </w:p>
    <w:p w:rsidR="00190084" w:rsidRDefault="0019008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바빌로니아</w:t>
      </w:r>
    </w:p>
    <w:p w:rsidR="00190084" w:rsidRDefault="00190084">
      <w:r>
        <w:rPr>
          <w:rFonts w:hint="eastAsia"/>
        </w:rPr>
        <w:t>클래스:</w:t>
      </w:r>
      <w:r>
        <w:t xml:space="preserve"> 6</w:t>
      </w:r>
    </w:p>
    <w:p w:rsidR="00190084" w:rsidRDefault="0019008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토양,</w:t>
      </w:r>
      <w:r>
        <w:t xml:space="preserve"> </w:t>
      </w:r>
      <w:r>
        <w:rPr>
          <w:rFonts w:hint="eastAsia"/>
        </w:rPr>
        <w:t>바람</w:t>
      </w:r>
    </w:p>
    <w:p w:rsidR="00190084" w:rsidRDefault="00190084"/>
    <w:p w:rsidR="00190084" w:rsidRDefault="00190084">
      <w:r>
        <w:rPr>
          <w:rFonts w:hint="eastAsia"/>
        </w:rPr>
        <w:t xml:space="preserve">본래 폭력에 눈이 먼 </w:t>
      </w:r>
      <w:proofErr w:type="spellStart"/>
      <w:r>
        <w:rPr>
          <w:rFonts w:hint="eastAsia"/>
        </w:rPr>
        <w:t>길가메쉬를</w:t>
      </w:r>
      <w:proofErr w:type="spellEnd"/>
      <w:r>
        <w:rPr>
          <w:rFonts w:hint="eastAsia"/>
        </w:rPr>
        <w:t xml:space="preserve"> 벌하기 위해 남무 여신이 고안해낸 마물</w:t>
      </w:r>
    </w:p>
    <w:p w:rsidR="00190084" w:rsidRDefault="00190084">
      <w:r>
        <w:rPr>
          <w:rFonts w:hint="eastAsia"/>
        </w:rPr>
        <w:t>날개 달린 모습과 속력으로 사냥꾼들의 사냥을 방해새서 골치였다</w:t>
      </w:r>
    </w:p>
    <w:p w:rsidR="00190084" w:rsidRDefault="00190084">
      <w:r>
        <w:rPr>
          <w:rFonts w:hint="eastAsia"/>
        </w:rPr>
        <w:t>하지만 이슈타르의 무녀들에게 매료되어 서서히 인간의 습성을 가지고 그와 진실한 친구가 되었다</w:t>
      </w:r>
    </w:p>
    <w:p w:rsidR="00190084" w:rsidRDefault="00190084">
      <w:r>
        <w:rPr>
          <w:rFonts w:hint="eastAsia"/>
        </w:rPr>
        <w:t xml:space="preserve">신체적 특징은 신에 의해 창조되었기에 신도 </w:t>
      </w:r>
      <w:proofErr w:type="spellStart"/>
      <w:r>
        <w:rPr>
          <w:rFonts w:hint="eastAsia"/>
        </w:rPr>
        <w:t>주박시키는</w:t>
      </w:r>
      <w:proofErr w:type="spellEnd"/>
      <w:r>
        <w:rPr>
          <w:rFonts w:hint="eastAsia"/>
        </w:rPr>
        <w:t xml:space="preserve"> 마력을 보유했다는 점이다 등뼈를 변화시킨 </w:t>
      </w:r>
      <w:proofErr w:type="spellStart"/>
      <w:r>
        <w:rPr>
          <w:rFonts w:hint="eastAsia"/>
        </w:rPr>
        <w:t>쌍창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에누마엘리시는</w:t>
      </w:r>
      <w:proofErr w:type="spellEnd"/>
      <w:r>
        <w:rPr>
          <w:rFonts w:hint="eastAsia"/>
        </w:rPr>
        <w:t xml:space="preserve"> 수신 </w:t>
      </w:r>
      <w:proofErr w:type="spellStart"/>
      <w:r>
        <w:rPr>
          <w:rFonts w:hint="eastAsia"/>
        </w:rPr>
        <w:t>엔키의</w:t>
      </w:r>
      <w:proofErr w:type="spellEnd"/>
      <w:r>
        <w:rPr>
          <w:rFonts w:hint="eastAsia"/>
        </w:rPr>
        <w:t xml:space="preserve"> 뼈 일부분으로 만들어져 탄탄한 방수성질이 있다</w:t>
      </w:r>
    </w:p>
    <w:p w:rsidR="00190084" w:rsidRDefault="00190084">
      <w:pPr>
        <w:rPr>
          <w:rFonts w:hint="eastAsia"/>
        </w:rPr>
      </w:pPr>
      <w:r>
        <w:rPr>
          <w:rFonts w:hint="eastAsia"/>
        </w:rPr>
        <w:t xml:space="preserve">성별은 본래 전투용의 마물이었기에 성별이 따로 없었으나 인간의 특성을 접하면서 자신이 만난 무녀와 </w:t>
      </w:r>
      <w:proofErr w:type="spellStart"/>
      <w:r>
        <w:rPr>
          <w:rFonts w:hint="eastAsia"/>
        </w:rPr>
        <w:t>뺴닮은</w:t>
      </w:r>
      <w:proofErr w:type="spellEnd"/>
      <w:r>
        <w:rPr>
          <w:rFonts w:hint="eastAsia"/>
        </w:rPr>
        <w:t xml:space="preserve"> 모습의 중성적인 모습을 가지게 된다.</w:t>
      </w:r>
      <w:r>
        <w:t xml:space="preserve"> </w:t>
      </w:r>
      <w:r>
        <w:rPr>
          <w:rFonts w:hint="eastAsia"/>
        </w:rPr>
        <w:t>자신을 순화시킨 무녀들의 아름다움에 보답하기 위해서임이다.</w:t>
      </w:r>
      <w:bookmarkStart w:id="0" w:name="_GoBack"/>
      <w:bookmarkEnd w:id="0"/>
    </w:p>
    <w:sectPr w:rsidR="001900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84"/>
    <w:rsid w:val="000A136A"/>
    <w:rsid w:val="001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7502"/>
  <w15:chartTrackingRefBased/>
  <w15:docId w15:val="{084B7356-C737-4783-A4C8-DAA661BE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2019-10-05T12:57:00Z</dcterms:created>
  <dcterms:modified xsi:type="dcterms:W3CDTF">2019-10-05T13:01:00Z</dcterms:modified>
</cp:coreProperties>
</file>